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55653">
      <w:pPr>
        <w:jc w:val="center"/>
        <w:rPr>
          <w:rFonts w:hint="default"/>
          <w:b/>
          <w:bCs/>
          <w:sz w:val="40"/>
          <w:szCs w:val="40"/>
          <w:lang w:val="en-US"/>
        </w:rPr>
      </w:pPr>
      <w:r>
        <w:rPr>
          <w:rFonts w:hint="eastAsia"/>
          <w:b/>
          <w:bCs/>
          <w:sz w:val="40"/>
          <w:szCs w:val="40"/>
        </w:rPr>
        <w:t>情况说明</w:t>
      </w:r>
    </w:p>
    <w:p w14:paraId="63181496">
      <w:pPr>
        <w:rPr>
          <w:rFonts w:hint="eastAsia"/>
          <w:sz w:val="28"/>
          <w:szCs w:val="28"/>
        </w:rPr>
      </w:pPr>
    </w:p>
    <w:p w14:paraId="52C2150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郑州市公安局：</w:t>
      </w:r>
    </w:p>
    <w:p w14:paraId="1BC5E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本单位：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/>
          <w:sz w:val="28"/>
          <w:szCs w:val="28"/>
        </w:rPr>
        <w:t>，因管理不善，将以下公章遗失：</w:t>
      </w:r>
    </w:p>
    <w:p w14:paraId="296496D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□法定名称章，印章编码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</w:p>
    <w:p w14:paraId="6B37B0F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□发票专用章，印章编码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</w:p>
    <w:p w14:paraId="45D8648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□财务专用章，印章编码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</w:p>
    <w:p w14:paraId="3FE1DAC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□合同专用章，印章编码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</w:p>
    <w:p w14:paraId="2DB706A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□法定代表人名章，印章编码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</w:p>
    <w:p w14:paraId="77841F20">
      <w:pPr>
        <w:rPr>
          <w:rFonts w:hint="default"/>
          <w:sz w:val="28"/>
          <w:szCs w:val="28"/>
          <w:u w:val="single"/>
          <w:lang w:val="en-US"/>
        </w:rPr>
      </w:pPr>
      <w:r>
        <w:rPr>
          <w:rFonts w:hint="eastAsia"/>
          <w:sz w:val="28"/>
          <w:szCs w:val="28"/>
        </w:rPr>
        <w:t>□其他类型印章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/>
          <w:sz w:val="28"/>
          <w:szCs w:val="28"/>
        </w:rPr>
        <w:t>，印章编码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</w:p>
    <w:p w14:paraId="7EDC0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以上遗失公章现已登报声明作废，兹委托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>，身份证号码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</w:rPr>
        <w:t>，联系电话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</w:rPr>
        <w:t>，前往贵处办理公章备案及公章刻制等相关手续。</w:t>
      </w:r>
    </w:p>
    <w:p w14:paraId="12258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因此引发的法律责任和纠纷，均由本单位承担。</w:t>
      </w:r>
      <w:bookmarkStart w:id="0" w:name="_GoBack"/>
      <w:bookmarkEnd w:id="0"/>
    </w:p>
    <w:p w14:paraId="3F3B0FFD">
      <w:pPr>
        <w:rPr>
          <w:rFonts w:hint="eastAsia"/>
          <w:sz w:val="28"/>
          <w:szCs w:val="28"/>
        </w:rPr>
      </w:pPr>
    </w:p>
    <w:p w14:paraId="6C29CC85">
      <w:pPr>
        <w:ind w:left="4200" w:leftChars="0" w:firstLine="42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法定代表人签字：</w:t>
      </w:r>
    </w:p>
    <w:p w14:paraId="53F12A5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       </w:t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NjBjMGFjMzBlNzUxYmQ5NDY1YmY0YTY2YWRkM2QifQ=="/>
  </w:docVars>
  <w:rsids>
    <w:rsidRoot w:val="00000000"/>
    <w:rsid w:val="0CF95404"/>
    <w:rsid w:val="1D800FAC"/>
    <w:rsid w:val="36EE21BF"/>
    <w:rsid w:val="445C3799"/>
    <w:rsid w:val="4D9A7A0C"/>
    <w:rsid w:val="50F95EF7"/>
    <w:rsid w:val="522B593B"/>
    <w:rsid w:val="6F652FB1"/>
    <w:rsid w:val="70977D3E"/>
    <w:rsid w:val="77FB42E3"/>
    <w:rsid w:val="7984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190</Characters>
  <Lines>0</Lines>
  <Paragraphs>0</Paragraphs>
  <TotalTime>2</TotalTime>
  <ScaleCrop>false</ScaleCrop>
  <LinksUpToDate>false</LinksUpToDate>
  <CharactersWithSpaces>386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2022-04-02T02:10:00Z</dcterms:created>
  <dc:creator>acer</dc:creator>
  <cp:lastModifiedBy>苏洋</cp:lastModifiedBy>
  <cp:lastPrinted>2022-04-02T02:50:00Z</cp:lastPrinted>
  <dcterms:modified xsi:type="dcterms:W3CDTF">2026-08-28T05:52:39Z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10505049C47149A89605045683644D70</vt:lpwstr>
  </property>
</Properties>
</file>